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"The information on the</w:t>
      </w:r>
      <w:bookmarkStart w:id="0" w:name="_GoBack"/>
      <w:bookmarkEnd w:id="0"/>
      <w:r w:rsidRPr="00AA0E5F">
        <w:rPr>
          <w:rFonts w:ascii="Times New Roman" w:eastAsia="Times New Roman" w:hAnsi="Times New Roman" w:cs="Times New Roman"/>
          <w:b/>
          <w:bCs/>
          <w:rtl w:val="0"/>
          <w:lang w:val="en-US"/>
        </w:rPr>
        <w:t xml:space="preserv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spacing w:after="24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2.1.</w:t>
              <w:tab/>
              <w:t xml:space="preserve">Quorum of issuer court of directors meeting and the voting results on items of decision making: </w:t>
            </w:r>
            <w:r w:rsidRPr="00951C62">
              <w:rPr>
                <w:rFonts w:ascii="Times New Roman" w:eastAsia="Times New Roman" w:hAnsi="Times New Roman" w:cs="Times New Roman"/>
                <w:b/>
                <w:bCs/>
                <w:i/>
                <w:iCs/>
                <w:rtl w:val="0"/>
                <w:lang w:val="en-US"/>
              </w:rPr>
              <w:t>11 of 11 members of the Court of directors took part in the Court of directors meeting, the quorum is possessed.</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 xml:space="preserve">Voting results: </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b/>
                <w:bCs/>
                <w:rtl w:val="0"/>
                <w:lang w:val="en-US"/>
              </w:rPr>
              <w:t xml:space="preserve">on agenda </w:t>
            </w:r>
            <w:r w:rsidRPr="00951C62">
              <w:rPr>
                <w:rFonts w:ascii="Times New Roman" w:eastAsia="Times New Roman" w:hAnsi="Times New Roman" w:cs="Times New Roman"/>
                <w:rtl w:val="0"/>
                <w:lang w:val="en-US"/>
              </w:rPr>
              <w:t>item 1:</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“FOR” – 9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“Against” – 2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 xml:space="preserve">“ABSTAINED” –0 votes; </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b/>
                <w:bCs/>
                <w:rtl w:val="0"/>
                <w:lang w:val="en-US"/>
              </w:rPr>
              <w:t xml:space="preserve">on agenda </w:t>
            </w:r>
            <w:r w:rsidRPr="00951C62">
              <w:rPr>
                <w:rFonts w:ascii="Times New Roman" w:eastAsia="Times New Roman" w:hAnsi="Times New Roman" w:cs="Times New Roman"/>
                <w:rtl w:val="0"/>
                <w:lang w:val="en-US"/>
              </w:rPr>
              <w:t>item 2:</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"FOR" - 9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“Against” – 2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 xml:space="preserve">“ABSTAINED” –0 votes; </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b/>
                <w:bCs/>
                <w:rtl w:val="0"/>
                <w:lang w:val="en-US"/>
              </w:rPr>
              <w:t xml:space="preserve">on agenda </w:t>
            </w:r>
            <w:r w:rsidRPr="00951C62">
              <w:rPr>
                <w:rFonts w:ascii="Times New Roman" w:eastAsia="Times New Roman" w:hAnsi="Times New Roman" w:cs="Times New Roman"/>
                <w:rtl w:val="0"/>
                <w:lang w:val="en-US"/>
              </w:rPr>
              <w:t>item 3:</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“FOR” – 9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“Against” – 2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 xml:space="preserve">“ABSTAINED” –0 votes; </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b/>
                <w:bCs/>
                <w:rtl w:val="0"/>
                <w:lang w:val="en-US"/>
              </w:rPr>
              <w:t xml:space="preserve">on agenda </w:t>
            </w:r>
            <w:r w:rsidRPr="00951C62">
              <w:rPr>
                <w:rFonts w:ascii="Times New Roman" w:eastAsia="Times New Roman" w:hAnsi="Times New Roman" w:cs="Times New Roman"/>
                <w:rtl w:val="0"/>
                <w:lang w:val="en-US"/>
              </w:rPr>
              <w:t>item 4:</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“FOR” – 9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“Against” – 2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 xml:space="preserve">“ABSTAINED” –0 votes; </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b/>
                <w:bCs/>
                <w:rtl w:val="0"/>
                <w:lang w:val="en-US"/>
              </w:rPr>
              <w:t xml:space="preserve">on agenda </w:t>
            </w:r>
            <w:r w:rsidRPr="00951C62">
              <w:rPr>
                <w:rFonts w:ascii="Times New Roman" w:eastAsia="Times New Roman" w:hAnsi="Times New Roman" w:cs="Times New Roman"/>
                <w:rtl w:val="0"/>
                <w:lang w:val="en-US"/>
              </w:rPr>
              <w:t>item 5:</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“FOR” – 9 votes;</w:t>
            </w:r>
          </w:p>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“Against” – 2 votes;</w:t>
            </w:r>
          </w:p>
          <w:p w:rsidR="00951C62" w:rsidRPr="00951C62" w:rsidP="00951C62">
            <w:pPr>
              <w:widowControl/>
              <w:bidi w:val="0"/>
              <w:spacing w:after="24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“Abstained” - 0 votes.</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center"/>
              <w:rPr>
                <w:rFonts w:ascii="Times New Roman" w:eastAsia="Times New Roman" w:hAnsi="Times New Roman" w:cs="Times New Roman"/>
              </w:rPr>
            </w:pPr>
            <w:r w:rsidRPr="00951C62">
              <w:rPr>
                <w:rFonts w:ascii="Times New Roman" w:eastAsia="Times New Roman" w:hAnsi="Times New Roman" w:cs="Times New Roman"/>
                <w:b/>
                <w:bCs/>
                <w:rtl w:val="0"/>
                <w:lang w:val="en-US"/>
              </w:rPr>
              <w:t>Insider Information disclosure on agenda item 1: Company’s standpoint on agenda items of BoD meetings of IDGC of the South, PJSC Subsidiaries: "On approval of business plans of subsidiaries of PJSC" IDGC South "for 2018 and forecasts for 2019-2022 years"</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2.2.1.</w:t>
              <w:tab/>
              <w:t>Content of the resolution adopted by the issuer’s board of directors:</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1.</w:t>
              <w:tab/>
              <w:t>To entrust representatives of PJSC "IDGC of the South" to the board of Directors of JSC "Recreation Center" energy "on the issue of the agenda" on approval of the company's business plan for 2018 "to vote for the following decision:</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To approve the business plan of JSC "Recreation Center" energy "for 2018" in accordance with the annex to the present decision of the Board of Directors.</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w:t>
              <w:tab/>
              <w:t>To entrust the representatives of PJSC "IDGC of the South" to the board of Directors of JSC "PSC Sokolov" on the issue of the agenda "on approval of the company's business plan for 2018" to vote "for" the following decision:</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To approve the business plan of JSC "PSC Sokolov" for 2018 "in accordance with the annex to the present decision of the Board of Directors.</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3.</w:t>
              <w:tab/>
              <w:t>To entrust the representatives of PJSC "IDGC of the South" to the board of Directors of JSC "Energy Service of the South" on the issue of the agenda "on approving the company's business plan for 2018 and forecasting indicators for 2019-2022 years" to vote "for" the adoption of the following decision:</w:t>
            </w:r>
          </w:p>
          <w:p w:rsidR="00951C62" w:rsidRPr="00951C62" w:rsidP="00951C62">
            <w:pPr>
              <w:widowControl/>
              <w:bidi w:val="0"/>
              <w:spacing w:after="24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To approve the business plan of JSC "Energy Service of the South" for 2018 and forecasting indicators for 2019-2022 years "in accordance with the annex to this decision of the board of Directors.</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center"/>
              <w:rPr>
                <w:rFonts w:ascii="Times New Roman" w:eastAsia="Times New Roman" w:hAnsi="Times New Roman" w:cs="Times New Roman"/>
              </w:rPr>
            </w:pPr>
            <w:r w:rsidRPr="00951C62">
              <w:rPr>
                <w:rFonts w:ascii="Times New Roman" w:eastAsia="Times New Roman" w:hAnsi="Times New Roman" w:cs="Times New Roman"/>
                <w:b/>
                <w:bCs/>
                <w:rtl w:val="0"/>
                <w:lang w:val="en-US"/>
              </w:rPr>
              <w:t>Insider Information Disclosure on agenda item 2: "On consideration of the results of elimination of violations and deficiencies identified by the Audit Commission on the results of the audit of financial and economic activity of the company for 2016."</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2.2.2.</w:t>
              <w:tab/>
              <w:t>Content of the resolution adopted by the issuer’s board of directors:</w:t>
            </w:r>
          </w:p>
          <w:p w:rsidR="00951C62" w:rsidRPr="00951C62" w:rsidP="00951C62">
            <w:pPr>
              <w:widowControl/>
              <w:bidi w:val="0"/>
              <w:spacing w:after="24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Take note of the management report on the results of elimination of violations and deficiencies identified by the Audit Commission on the results of the audit of financial and economic activities of the company for 2016, according to annex № 1 to this decision of the board Directors of the company.</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center"/>
              <w:rPr>
                <w:rFonts w:ascii="Times New Roman" w:eastAsia="Times New Roman" w:hAnsi="Times New Roman" w:cs="Times New Roman"/>
              </w:rPr>
            </w:pPr>
            <w:r w:rsidRPr="00951C62">
              <w:rPr>
                <w:rFonts w:ascii="Times New Roman" w:eastAsia="Times New Roman" w:hAnsi="Times New Roman" w:cs="Times New Roman"/>
                <w:b/>
                <w:bCs/>
                <w:rtl w:val="0"/>
                <w:lang w:val="en-US"/>
              </w:rPr>
              <w:t>Insider Information Disclosure on agenda item 3: "On amendments to the decision of the Board of Directors of PJSC" IDGC of the South "from 20.03.2017 (protocol № 223/2017 of 23.03.2017) on the issue of № 5" On approval of the plan-schedule of activities of PJSC "IDGC of the South" on the reduction of overdue receivables for transfer services and resolving the disagreements of the 01.01.2017 year. "</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2.2.3.</w:t>
              <w:tab/>
              <w:t>Content of the resolution adopted by the issuer’s board of directors:</w:t>
            </w:r>
          </w:p>
          <w:p w:rsidR="00951C62" w:rsidRPr="00951C62" w:rsidP="00951C62">
            <w:pPr>
              <w:widowControl/>
              <w:bidi w:val="0"/>
              <w:spacing w:after="24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To set out paragraph 5.1 of the decision of the Board of Directors of PJSC "IDGC of the South" from 20.03.2017 (protocol № 223/2017 of 23.03.2017) on the issue of № 5 "On approval of the plan-schedule of actions of PJSC" IDGC of the South "on reduction of receivables for services on transfer of electric The 01.01.2017 of the Year "in the edition according to annex № 2 to the present decision of the Board of Directors of the company.</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center"/>
              <w:rPr>
                <w:rFonts w:ascii="Times New Roman" w:eastAsia="Times New Roman" w:hAnsi="Times New Roman" w:cs="Times New Roman"/>
              </w:rPr>
            </w:pPr>
            <w:r w:rsidRPr="00951C62">
              <w:rPr>
                <w:rFonts w:ascii="Times New Roman" w:eastAsia="Times New Roman" w:hAnsi="Times New Roman" w:cs="Times New Roman"/>
                <w:b/>
                <w:bCs/>
                <w:rtl w:val="0"/>
                <w:lang w:val="en-US"/>
              </w:rPr>
              <w:t>Insider information disclosure on agenda item 4: "On the annulment of the regulations on the procedure for acquiring in the ownership or use of JSC" IDGC South "objects of energy supply."</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2.2.4.</w:t>
              <w:tab/>
              <w:t>Content of the resolution adopted by the issuer’s board of directors:</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1.</w:t>
              <w:tab/>
              <w:t>To instruct the general Director of the company to develop and approve a new provision governing the order of consolidation of the objects of the power network.</w:t>
            </w:r>
          </w:p>
          <w:p w:rsidR="00951C62" w:rsidRPr="00951C62" w:rsidP="00951C62">
            <w:pPr>
              <w:widowControl/>
              <w:bidi w:val="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Deadline: No later than January 31, 2018</w:t>
            </w:r>
          </w:p>
          <w:p w:rsidR="00951C62" w:rsidRPr="00951C62" w:rsidP="00951C62">
            <w:pPr>
              <w:widowControl/>
              <w:bidi w:val="0"/>
              <w:spacing w:after="24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w:t>
              <w:tab/>
              <w:t>To annul the regulations on the order of acquisition of the objects of energy supply to the property or use of JSC "IDGC of the South" approved by the decision of the Board of Directors of JSC "IDGC of the South" from 31.08.2010 (appendix № 13 to the protocol № 53/2010 from 01.09.2010), with The date of entry into force of the new regulation regulating the procedure of consolidation of the facilities of the network, approved by the general Director of the company.</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center"/>
              <w:rPr>
                <w:rFonts w:ascii="Times New Roman" w:eastAsia="Times New Roman" w:hAnsi="Times New Roman" w:cs="Times New Roman"/>
              </w:rPr>
            </w:pPr>
            <w:r w:rsidRPr="00951C62">
              <w:rPr>
                <w:rFonts w:ascii="Times New Roman" w:eastAsia="Times New Roman" w:hAnsi="Times New Roman" w:cs="Times New Roman"/>
                <w:b/>
                <w:bCs/>
                <w:rtl w:val="0"/>
                <w:lang w:val="en-US"/>
              </w:rPr>
              <w:t>Insider information disclosure on agenda item 5: "On approval of the report on performance of KPI" efficiency of innovation activity "of the general director of the company for 2016."</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2.2.5.</w:t>
              <w:tab/>
              <w:t>Content of the resolution adopted by the issuer’s board of directors:</w:t>
            </w:r>
          </w:p>
          <w:p w:rsidR="00951C62" w:rsidRPr="00951C62" w:rsidP="00951C62">
            <w:pPr>
              <w:widowControl/>
              <w:bidi w:val="0"/>
              <w:spacing w:after="240"/>
              <w:ind w:left="57" w:right="57" w:firstLine="652"/>
              <w:jc w:val="both"/>
              <w:rPr>
                <w:rFonts w:ascii="Times New Roman" w:eastAsia="Times New Roman" w:hAnsi="Times New Roman" w:cs="Times New Roman"/>
              </w:rPr>
            </w:pPr>
            <w:r w:rsidRPr="00951C62">
              <w:rPr>
                <w:rFonts w:ascii="Times New Roman" w:eastAsia="Times New Roman" w:hAnsi="Times New Roman" w:cs="Times New Roman"/>
                <w:rtl w:val="0"/>
                <w:lang w:val="en-US"/>
              </w:rPr>
              <w:t>To approve the report on performance of KPI "efficiency of innovation activity" of the general director of the company for 2016 according to Appendix № 3 to the present decision of the Board of Directors of the company.</w:t>
            </w:r>
          </w:p>
        </w:tc>
      </w:tr>
      <w:tr w:rsidTr="00951C62">
        <w:tblPrEx>
          <w:tblW w:w="5000" w:type="pct"/>
          <w:tblCellMar>
            <w:left w:w="10" w:type="dxa"/>
            <w:right w:w="10" w:type="dxa"/>
          </w:tblCellMar>
          <w:tblLook w:val="04A0"/>
        </w:tblPrEx>
        <w:trPr>
          <w:trHeight w:val="20"/>
        </w:trPr>
        <w:tc>
          <w:tcPr>
            <w:tcW w:w="5000" w:type="pct"/>
            <w:gridSpan w:val="4"/>
            <w:shd w:val="clear" w:color="auto" w:fill="FFFFFF"/>
          </w:tcPr>
          <w:p w:rsidR="00951C62" w:rsidRPr="00951C62" w:rsidP="00951C62">
            <w:pPr>
              <w:widowControl/>
              <w:bidi w:val="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2.3.</w:t>
              <w:tab/>
              <w:t xml:space="preserve">Date of the Issuer’s board of directors meeting, at which the corresponding resolutions were accepted: </w:t>
            </w:r>
            <w:r w:rsidRPr="00951C62">
              <w:rPr>
                <w:rFonts w:ascii="Times New Roman" w:eastAsia="Times New Roman" w:hAnsi="Times New Roman" w:cs="Times New Roman"/>
                <w:b/>
                <w:bCs/>
                <w:i/>
                <w:iCs/>
                <w:rtl w:val="0"/>
                <w:lang w:val="en-US"/>
              </w:rPr>
              <w:t>December 29, 2017.</w:t>
            </w:r>
          </w:p>
          <w:p w:rsidR="00951C62" w:rsidRPr="00951C62" w:rsidP="00951C62">
            <w:pPr>
              <w:widowControl/>
              <w:bidi w:val="0"/>
              <w:spacing w:after="240"/>
              <w:ind w:left="57" w:right="57"/>
              <w:jc w:val="both"/>
              <w:rPr>
                <w:rFonts w:ascii="Times New Roman" w:eastAsia="Times New Roman" w:hAnsi="Times New Roman" w:cs="Times New Roman"/>
              </w:rPr>
            </w:pPr>
            <w:r w:rsidRPr="00951C62">
              <w:rPr>
                <w:rFonts w:ascii="Times New Roman" w:eastAsia="Times New Roman" w:hAnsi="Times New Roman" w:cs="Times New Roman"/>
                <w:rtl w:val="0"/>
                <w:lang w:val="en-US"/>
              </w:rPr>
              <w:t>2.4.</w:t>
              <w:tab/>
              <w:t xml:space="preserve">Date of drafting and number of the minutes of the Issuer’s Board of Directors meeting, at which the corresponding decisions were accepted: </w:t>
            </w:r>
            <w:r w:rsidRPr="00951C62">
              <w:rPr>
                <w:rFonts w:ascii="Times New Roman" w:eastAsia="Times New Roman" w:hAnsi="Times New Roman" w:cs="Times New Roman"/>
                <w:b/>
                <w:bCs/>
                <w:i/>
                <w:iCs/>
                <w:rtl w:val="0"/>
                <w:lang w:val="en-US"/>
              </w:rPr>
              <w:t>09 January 2018, Minutes No. 2056/2018.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10386C">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Company Secretary </w:t>
              <w:br/>
              <w:t>(per procuration of 01.01.2018 №78-18)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10386C">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January 9,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951C62">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2018-03-14T15:14:00Z</dcterms:created>
  <dcterms:modified xsi:type="dcterms:W3CDTF">2018-03-14T15:15:00Z</dcterms:modified>
</cp:coreProperties>
</file>